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35" w:rsidRPr="000A1FDF" w:rsidRDefault="00020457" w:rsidP="000A1FDF">
      <w:pPr>
        <w:jc w:val="center"/>
        <w:rPr>
          <w:b/>
          <w:sz w:val="34"/>
          <w:szCs w:val="34"/>
        </w:rPr>
      </w:pPr>
      <w:r w:rsidRPr="000A1FDF">
        <w:rPr>
          <w:b/>
          <w:noProof/>
          <w:sz w:val="34"/>
          <w:szCs w:val="34"/>
          <w:lang w:eastAsia="cs-CZ"/>
        </w:rPr>
        <w:drawing>
          <wp:anchor distT="0" distB="0" distL="114300" distR="114300" simplePos="0" relativeHeight="251659264" behindDoc="0" locked="0" layoutInCell="1" allowOverlap="1" wp14:anchorId="43E28BA9" wp14:editId="6514AF14">
            <wp:simplePos x="0" y="0"/>
            <wp:positionH relativeFrom="column">
              <wp:posOffset>1683385</wp:posOffset>
            </wp:positionH>
            <wp:positionV relativeFrom="paragraph">
              <wp:posOffset>-687705</wp:posOffset>
            </wp:positionV>
            <wp:extent cx="2138680" cy="588645"/>
            <wp:effectExtent l="0" t="0" r="0" b="1905"/>
            <wp:wrapNone/>
            <wp:docPr id="2" name="Obrázek 2" descr="provazek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zek_logo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335" w:rsidRPr="000A1FDF">
        <w:rPr>
          <w:b/>
          <w:sz w:val="34"/>
          <w:szCs w:val="34"/>
        </w:rPr>
        <w:t>PŘ</w:t>
      </w:r>
      <w:r w:rsidR="004366D1" w:rsidRPr="000A1FDF">
        <w:rPr>
          <w:b/>
          <w:sz w:val="34"/>
          <w:szCs w:val="34"/>
        </w:rPr>
        <w:t>ÍMĚSTSKÉ TÁBORY RODINNÉHO CENTRA PROVÁZEK 2025</w:t>
      </w:r>
    </w:p>
    <w:p w:rsidR="004366D1" w:rsidRPr="000A1FDF" w:rsidRDefault="004366D1" w:rsidP="000A1FDF">
      <w:pPr>
        <w:jc w:val="center"/>
        <w:rPr>
          <w:b/>
          <w:color w:val="767171" w:themeColor="background2" w:themeShade="80"/>
          <w:sz w:val="34"/>
          <w:szCs w:val="34"/>
        </w:rPr>
      </w:pPr>
      <w:r w:rsidRPr="000A1FDF">
        <w:rPr>
          <w:b/>
          <w:sz w:val="34"/>
          <w:szCs w:val="34"/>
        </w:rPr>
        <w:t>NÁSTUPNÍ LIST DÍTĚTE</w:t>
      </w:r>
    </w:p>
    <w:p w:rsidR="00E466BE" w:rsidRPr="000A1FDF" w:rsidRDefault="00E466BE" w:rsidP="000A1FDF">
      <w:pPr>
        <w:jc w:val="center"/>
        <w:rPr>
          <w:b/>
          <w:color w:val="767171" w:themeColor="background2" w:themeShade="80"/>
          <w:sz w:val="34"/>
          <w:szCs w:val="34"/>
        </w:rPr>
      </w:pPr>
      <w:r w:rsidRPr="000A1FDF">
        <w:rPr>
          <w:b/>
          <w:color w:val="767171" w:themeColor="background2" w:themeShade="80"/>
          <w:sz w:val="34"/>
          <w:szCs w:val="34"/>
        </w:rPr>
        <w:t>PROSÍME ODEVZDAT PRVNÍ DEN TÁBORA S DATEM NÁSTUPU</w:t>
      </w:r>
      <w:r w:rsidRPr="000A1FDF">
        <w:rPr>
          <w:b/>
          <w:color w:val="767171" w:themeColor="background2" w:themeShade="80"/>
          <w:sz w:val="34"/>
          <w:szCs w:val="34"/>
        </w:rPr>
        <w:t>!</w:t>
      </w:r>
    </w:p>
    <w:p w:rsidR="00E466BE" w:rsidRPr="000A1FDF" w:rsidRDefault="009E4384" w:rsidP="009E4384">
      <w:pPr>
        <w:jc w:val="center"/>
        <w:rPr>
          <w:color w:val="767171" w:themeColor="background2" w:themeShade="80"/>
          <w:sz w:val="32"/>
          <w:szCs w:val="32"/>
        </w:rPr>
      </w:pPr>
      <w:r w:rsidRPr="000A1FDF">
        <w:rPr>
          <w:b/>
          <w:color w:val="767171" w:themeColor="background2" w:themeShade="80"/>
          <w:sz w:val="32"/>
          <w:szCs w:val="32"/>
        </w:rPr>
        <w:t xml:space="preserve">Obsah: </w:t>
      </w:r>
      <w:r w:rsidRPr="000A1FDF">
        <w:rPr>
          <w:color w:val="767171" w:themeColor="background2" w:themeShade="80"/>
          <w:sz w:val="32"/>
          <w:szCs w:val="32"/>
        </w:rPr>
        <w:t>p</w:t>
      </w:r>
      <w:r w:rsidR="004366D1" w:rsidRPr="000A1FDF">
        <w:rPr>
          <w:color w:val="767171" w:themeColor="background2" w:themeShade="80"/>
          <w:sz w:val="32"/>
          <w:szCs w:val="32"/>
        </w:rPr>
        <w:t xml:space="preserve">rohlášení o bezinfekčnosti, zdravotním omezení, </w:t>
      </w:r>
      <w:r w:rsidR="000A1FDF">
        <w:rPr>
          <w:color w:val="767171" w:themeColor="background2" w:themeShade="80"/>
          <w:sz w:val="32"/>
          <w:szCs w:val="32"/>
        </w:rPr>
        <w:t xml:space="preserve">                    </w:t>
      </w:r>
      <w:r w:rsidR="00E466BE" w:rsidRPr="000A1FDF">
        <w:rPr>
          <w:color w:val="767171" w:themeColor="background2" w:themeShade="80"/>
          <w:sz w:val="32"/>
          <w:szCs w:val="32"/>
        </w:rPr>
        <w:t>speciálních vzdělávacích potřebách,</w:t>
      </w:r>
      <w:r w:rsidR="004366D1" w:rsidRPr="000A1FDF">
        <w:rPr>
          <w:color w:val="767171" w:themeColor="background2" w:themeShade="80"/>
          <w:sz w:val="32"/>
          <w:szCs w:val="32"/>
        </w:rPr>
        <w:t xml:space="preserve"> </w:t>
      </w:r>
      <w:r w:rsidR="000A1FDF">
        <w:rPr>
          <w:color w:val="767171" w:themeColor="background2" w:themeShade="80"/>
          <w:sz w:val="32"/>
          <w:szCs w:val="32"/>
        </w:rPr>
        <w:t xml:space="preserve">                                                                  </w:t>
      </w:r>
      <w:r w:rsidR="004366D1" w:rsidRPr="000A1FDF">
        <w:rPr>
          <w:color w:val="767171" w:themeColor="background2" w:themeShade="80"/>
          <w:sz w:val="32"/>
          <w:szCs w:val="32"/>
        </w:rPr>
        <w:t>souhlas s GDPR a fotodokumentací</w:t>
      </w:r>
      <w:r w:rsidRPr="000A1FDF">
        <w:rPr>
          <w:color w:val="767171" w:themeColor="background2" w:themeShade="80"/>
          <w:sz w:val="32"/>
          <w:szCs w:val="32"/>
        </w:rPr>
        <w:t>,</w:t>
      </w:r>
      <w:r w:rsidR="000A1FDF">
        <w:rPr>
          <w:color w:val="767171" w:themeColor="background2" w:themeShade="80"/>
          <w:sz w:val="32"/>
          <w:szCs w:val="32"/>
        </w:rPr>
        <w:t xml:space="preserve"> </w:t>
      </w:r>
      <w:r w:rsidRPr="000A1FDF">
        <w:rPr>
          <w:color w:val="767171" w:themeColor="background2" w:themeShade="80"/>
          <w:sz w:val="32"/>
          <w:szCs w:val="32"/>
        </w:rPr>
        <w:t>kopie karty pojišťovny</w:t>
      </w:r>
      <w:r w:rsidR="00686993" w:rsidRPr="000A1FDF">
        <w:rPr>
          <w:color w:val="767171" w:themeColor="background2" w:themeShade="80"/>
          <w:sz w:val="32"/>
          <w:szCs w:val="32"/>
        </w:rPr>
        <w:t xml:space="preserve">  </w:t>
      </w:r>
    </w:p>
    <w:p w:rsidR="00020457" w:rsidRPr="000A1FDF" w:rsidRDefault="00020457">
      <w:pPr>
        <w:rPr>
          <w:color w:val="767171" w:themeColor="background2" w:themeShade="80"/>
          <w:sz w:val="32"/>
          <w:szCs w:val="32"/>
        </w:rPr>
      </w:pPr>
    </w:p>
    <w:p w:rsidR="00770855" w:rsidRPr="000A1FDF" w:rsidRDefault="00770855">
      <w:pPr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Jméno a příjmení dítěte:</w:t>
      </w:r>
      <w:r w:rsidR="00B412F4" w:rsidRPr="000A1FDF">
        <w:rPr>
          <w:b/>
          <w:color w:val="767171" w:themeColor="background2" w:themeShade="80"/>
          <w:sz w:val="26"/>
          <w:szCs w:val="26"/>
        </w:rPr>
        <w:t>………………………………………………………</w:t>
      </w:r>
      <w:r w:rsidR="00E466BE" w:rsidRPr="000A1FDF">
        <w:rPr>
          <w:b/>
          <w:color w:val="767171" w:themeColor="background2" w:themeShade="80"/>
          <w:sz w:val="26"/>
          <w:szCs w:val="26"/>
        </w:rPr>
        <w:t>…</w:t>
      </w:r>
      <w:r w:rsidR="00B412F4" w:rsidRPr="000A1FDF">
        <w:rPr>
          <w:b/>
          <w:color w:val="767171" w:themeColor="background2" w:themeShade="80"/>
          <w:sz w:val="26"/>
          <w:szCs w:val="26"/>
        </w:rPr>
        <w:t>………………………………..</w:t>
      </w:r>
    </w:p>
    <w:p w:rsidR="00E466BE" w:rsidRPr="000A1FDF" w:rsidRDefault="00E466BE">
      <w:pPr>
        <w:rPr>
          <w:b/>
          <w:color w:val="767171" w:themeColor="background2" w:themeShade="80"/>
          <w:sz w:val="26"/>
          <w:szCs w:val="26"/>
        </w:rPr>
      </w:pPr>
    </w:p>
    <w:p w:rsidR="00686993" w:rsidRPr="000A1FDF" w:rsidRDefault="00655335">
      <w:pPr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 xml:space="preserve">Jméno a příjmení </w:t>
      </w:r>
      <w:r w:rsidR="00E466BE" w:rsidRPr="000A1FDF">
        <w:rPr>
          <w:b/>
          <w:color w:val="767171" w:themeColor="background2" w:themeShade="80"/>
          <w:sz w:val="26"/>
          <w:szCs w:val="26"/>
        </w:rPr>
        <w:t>zák. zástupce</w:t>
      </w:r>
      <w:r w:rsidRPr="000A1FDF">
        <w:rPr>
          <w:b/>
          <w:color w:val="767171" w:themeColor="background2" w:themeShade="80"/>
          <w:sz w:val="26"/>
          <w:szCs w:val="26"/>
        </w:rPr>
        <w:t xml:space="preserve">: </w:t>
      </w:r>
      <w:r w:rsidR="00B412F4" w:rsidRPr="000A1FDF">
        <w:rPr>
          <w:b/>
          <w:color w:val="767171" w:themeColor="background2" w:themeShade="80"/>
          <w:sz w:val="26"/>
          <w:szCs w:val="26"/>
        </w:rPr>
        <w:t>…………………………</w:t>
      </w:r>
      <w:r w:rsidR="00D31486" w:rsidRPr="000A1FDF">
        <w:rPr>
          <w:b/>
          <w:color w:val="767171" w:themeColor="background2" w:themeShade="80"/>
          <w:sz w:val="26"/>
          <w:szCs w:val="26"/>
        </w:rPr>
        <w:t>……….</w:t>
      </w:r>
      <w:r w:rsidR="00E466BE" w:rsidRPr="000A1FDF">
        <w:rPr>
          <w:b/>
          <w:color w:val="767171" w:themeColor="background2" w:themeShade="80"/>
          <w:sz w:val="26"/>
          <w:szCs w:val="26"/>
        </w:rPr>
        <w:t>………Telefon:………………</w:t>
      </w:r>
      <w:r w:rsidR="00686993" w:rsidRPr="000A1FDF">
        <w:rPr>
          <w:b/>
          <w:color w:val="767171" w:themeColor="background2" w:themeShade="80"/>
          <w:sz w:val="26"/>
          <w:szCs w:val="26"/>
        </w:rPr>
        <w:t>………</w:t>
      </w:r>
    </w:p>
    <w:p w:rsidR="004366D1" w:rsidRPr="000A1FDF" w:rsidRDefault="00770855" w:rsidP="004366D1">
      <w:pPr>
        <w:pStyle w:val="Odstavecseseznamem"/>
        <w:numPr>
          <w:ilvl w:val="0"/>
          <w:numId w:val="1"/>
        </w:numPr>
        <w:rPr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Prohlašuji,</w:t>
      </w:r>
      <w:r w:rsidRPr="000A1FDF">
        <w:rPr>
          <w:color w:val="767171" w:themeColor="background2" w:themeShade="80"/>
          <w:sz w:val="26"/>
          <w:szCs w:val="26"/>
        </w:rPr>
        <w:t xml:space="preserve"> </w:t>
      </w:r>
      <w:r w:rsidRPr="000A1FDF">
        <w:rPr>
          <w:b/>
          <w:color w:val="767171" w:themeColor="background2" w:themeShade="80"/>
          <w:sz w:val="26"/>
          <w:szCs w:val="26"/>
        </w:rPr>
        <w:t>že</w:t>
      </w:r>
      <w:r w:rsidRPr="000A1FDF">
        <w:rPr>
          <w:color w:val="767171" w:themeColor="background2" w:themeShade="80"/>
          <w:sz w:val="26"/>
          <w:szCs w:val="26"/>
        </w:rPr>
        <w:t xml:space="preserve"> </w:t>
      </w:r>
    </w:p>
    <w:p w:rsidR="004366D1" w:rsidRPr="000A1FDF" w:rsidRDefault="00770855" w:rsidP="004366D1">
      <w:pPr>
        <w:pStyle w:val="Odstavecseseznamem"/>
        <w:numPr>
          <w:ilvl w:val="0"/>
          <w:numId w:val="2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ošetřující lékař nenařídil shora uvedenému dítěti změnu režimu</w:t>
      </w:r>
    </w:p>
    <w:p w:rsidR="004366D1" w:rsidRPr="000A1FDF" w:rsidRDefault="004366D1" w:rsidP="004366D1">
      <w:pPr>
        <w:pStyle w:val="Odstavecseseznamem"/>
        <w:numPr>
          <w:ilvl w:val="0"/>
          <w:numId w:val="2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dítě neprodělalo v posledním týdnu infekční onemocnění</w:t>
      </w:r>
    </w:p>
    <w:p w:rsidR="004366D1" w:rsidRPr="000A1FDF" w:rsidRDefault="00770855" w:rsidP="004366D1">
      <w:pPr>
        <w:pStyle w:val="Odstavecseseznamem"/>
        <w:numPr>
          <w:ilvl w:val="0"/>
          <w:numId w:val="2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nejeví známky akutního onemocnění (průjem, teplota</w:t>
      </w:r>
      <w:r w:rsidR="004366D1" w:rsidRPr="000A1FDF">
        <w:rPr>
          <w:color w:val="767171" w:themeColor="background2" w:themeShade="80"/>
          <w:sz w:val="26"/>
          <w:szCs w:val="26"/>
        </w:rPr>
        <w:t>,…)</w:t>
      </w:r>
    </w:p>
    <w:p w:rsidR="004366D1" w:rsidRPr="000A1FDF" w:rsidRDefault="004366D1" w:rsidP="004366D1">
      <w:pPr>
        <w:pStyle w:val="Odstavecseseznamem"/>
        <w:numPr>
          <w:ilvl w:val="0"/>
          <w:numId w:val="2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ne</w:t>
      </w:r>
      <w:r w:rsidR="00770855" w:rsidRPr="000A1FDF">
        <w:rPr>
          <w:color w:val="767171" w:themeColor="background2" w:themeShade="80"/>
          <w:sz w:val="26"/>
          <w:szCs w:val="26"/>
        </w:rPr>
        <w:t>přišlo v p</w:t>
      </w:r>
      <w:r w:rsidR="00655335" w:rsidRPr="000A1FDF">
        <w:rPr>
          <w:color w:val="767171" w:themeColor="background2" w:themeShade="80"/>
          <w:sz w:val="26"/>
          <w:szCs w:val="26"/>
        </w:rPr>
        <w:t>osledních dvou týdnech do styku</w:t>
      </w:r>
      <w:r w:rsidR="00C32194" w:rsidRPr="000A1FDF">
        <w:rPr>
          <w:color w:val="767171" w:themeColor="background2" w:themeShade="80"/>
          <w:sz w:val="26"/>
          <w:szCs w:val="26"/>
        </w:rPr>
        <w:t xml:space="preserve"> </w:t>
      </w:r>
      <w:r w:rsidR="00770855" w:rsidRPr="000A1FDF">
        <w:rPr>
          <w:color w:val="767171" w:themeColor="background2" w:themeShade="80"/>
          <w:sz w:val="26"/>
          <w:szCs w:val="26"/>
        </w:rPr>
        <w:t>s</w:t>
      </w:r>
      <w:r w:rsidRPr="000A1FDF">
        <w:rPr>
          <w:color w:val="767171" w:themeColor="background2" w:themeShade="80"/>
          <w:sz w:val="26"/>
          <w:szCs w:val="26"/>
        </w:rPr>
        <w:t> infekčními osobami</w:t>
      </w:r>
      <w:r w:rsidR="00770855" w:rsidRPr="000A1FDF">
        <w:rPr>
          <w:color w:val="767171" w:themeColor="background2" w:themeShade="80"/>
          <w:sz w:val="26"/>
          <w:szCs w:val="26"/>
        </w:rPr>
        <w:t xml:space="preserve"> </w:t>
      </w:r>
    </w:p>
    <w:p w:rsidR="00686993" w:rsidRPr="000A1FDF" w:rsidRDefault="00770855" w:rsidP="004366D1">
      <w:pPr>
        <w:pStyle w:val="Odstavecseseznamem"/>
        <w:numPr>
          <w:ilvl w:val="0"/>
          <w:numId w:val="2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není po úraze, ani mu n</w:t>
      </w:r>
      <w:r w:rsidR="004366D1" w:rsidRPr="000A1FDF">
        <w:rPr>
          <w:color w:val="767171" w:themeColor="background2" w:themeShade="80"/>
          <w:sz w:val="26"/>
          <w:szCs w:val="26"/>
        </w:rPr>
        <w:t>ebyla nařízena poúrazová léčba</w:t>
      </w:r>
    </w:p>
    <w:p w:rsidR="00E466BE" w:rsidRPr="000A1FDF" w:rsidRDefault="00604451" w:rsidP="00604451">
      <w:pPr>
        <w:pStyle w:val="Odstavecseseznamem"/>
        <w:numPr>
          <w:ilvl w:val="0"/>
          <w:numId w:val="1"/>
        </w:numPr>
        <w:rPr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 xml:space="preserve">Prohlašuji, že </w:t>
      </w:r>
      <w:r w:rsidR="00E466BE" w:rsidRPr="000A1FDF">
        <w:rPr>
          <w:b/>
          <w:color w:val="767171" w:themeColor="background2" w:themeShade="80"/>
          <w:sz w:val="26"/>
          <w:szCs w:val="26"/>
        </w:rPr>
        <w:t>(zakroužkujte správnou odpověď):</w:t>
      </w:r>
    </w:p>
    <w:p w:rsidR="004366D1" w:rsidRPr="000A1FDF" w:rsidRDefault="00604451" w:rsidP="00E466BE">
      <w:pPr>
        <w:pStyle w:val="Odstavecseseznamem"/>
        <w:numPr>
          <w:ilvl w:val="0"/>
          <w:numId w:val="3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 xml:space="preserve">dítě nemá speciální vzdělávací potřeby a asistenta pedagoga ve škole </w:t>
      </w:r>
    </w:p>
    <w:p w:rsidR="00E466BE" w:rsidRPr="000A1FDF" w:rsidRDefault="00E466BE" w:rsidP="00E466BE">
      <w:pPr>
        <w:pStyle w:val="Odstavecseseznamem"/>
        <w:numPr>
          <w:ilvl w:val="0"/>
          <w:numId w:val="3"/>
        </w:numPr>
        <w:rPr>
          <w:color w:val="767171" w:themeColor="background2" w:themeShade="80"/>
          <w:sz w:val="26"/>
          <w:szCs w:val="26"/>
        </w:rPr>
      </w:pPr>
      <w:r w:rsidRPr="000A1FDF">
        <w:rPr>
          <w:color w:val="767171" w:themeColor="background2" w:themeShade="80"/>
          <w:sz w:val="26"/>
          <w:szCs w:val="26"/>
        </w:rPr>
        <w:t>dítě má speciální vzdělávací potřeby a záležitost byla projednána s RC</w:t>
      </w:r>
    </w:p>
    <w:p w:rsidR="00576494" w:rsidRPr="000A1FDF" w:rsidRDefault="00E466BE" w:rsidP="00256725">
      <w:pPr>
        <w:spacing w:line="240" w:lineRule="auto"/>
        <w:rPr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 xml:space="preserve">      3</w:t>
      </w:r>
      <w:r w:rsidR="00686993" w:rsidRPr="000A1FDF">
        <w:rPr>
          <w:b/>
          <w:color w:val="767171" w:themeColor="background2" w:themeShade="80"/>
          <w:sz w:val="26"/>
          <w:szCs w:val="26"/>
        </w:rPr>
        <w:t xml:space="preserve">. </w:t>
      </w:r>
      <w:r w:rsidRPr="000A1FDF">
        <w:rPr>
          <w:b/>
          <w:color w:val="767171" w:themeColor="background2" w:themeShade="80"/>
          <w:sz w:val="26"/>
          <w:szCs w:val="26"/>
        </w:rPr>
        <w:t xml:space="preserve">  </w:t>
      </w:r>
      <w:r w:rsidR="003C7B27" w:rsidRPr="000A1FDF">
        <w:rPr>
          <w:b/>
          <w:color w:val="767171" w:themeColor="background2" w:themeShade="80"/>
          <w:sz w:val="26"/>
          <w:szCs w:val="26"/>
        </w:rPr>
        <w:t>Další</w:t>
      </w:r>
      <w:r w:rsidR="00770855" w:rsidRPr="000A1FDF">
        <w:rPr>
          <w:b/>
          <w:color w:val="767171" w:themeColor="background2" w:themeShade="80"/>
          <w:sz w:val="26"/>
          <w:szCs w:val="26"/>
        </w:rPr>
        <w:t xml:space="preserve"> skutečnosti:</w:t>
      </w:r>
    </w:p>
    <w:p w:rsidR="00770855" w:rsidRPr="00D16CD3" w:rsidRDefault="00164D39" w:rsidP="00256725">
      <w:pPr>
        <w:spacing w:line="240" w:lineRule="auto"/>
        <w:rPr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Alergie</w:t>
      </w:r>
      <w:r w:rsidR="00D16CD3" w:rsidRPr="00D16CD3">
        <w:rPr>
          <w:color w:val="767171" w:themeColor="background2" w:themeShade="80"/>
          <w:sz w:val="26"/>
          <w:szCs w:val="26"/>
        </w:rPr>
        <w:t>:……..</w:t>
      </w:r>
      <w:r w:rsidR="00B412F4" w:rsidRPr="00D16CD3">
        <w:rPr>
          <w:color w:val="767171" w:themeColor="background2" w:themeShade="80"/>
          <w:sz w:val="26"/>
          <w:szCs w:val="26"/>
        </w:rPr>
        <w:t>…………………………………</w:t>
      </w:r>
      <w:r w:rsidRPr="00D16CD3">
        <w:rPr>
          <w:color w:val="767171" w:themeColor="background2" w:themeShade="80"/>
          <w:sz w:val="26"/>
          <w:szCs w:val="26"/>
        </w:rPr>
        <w:t>…………………………………………………………………………</w:t>
      </w:r>
      <w:r w:rsidR="003C7B27" w:rsidRPr="00D16CD3">
        <w:rPr>
          <w:color w:val="767171" w:themeColor="background2" w:themeShade="80"/>
          <w:sz w:val="26"/>
          <w:szCs w:val="26"/>
        </w:rPr>
        <w:t>.</w:t>
      </w:r>
    </w:p>
    <w:p w:rsidR="00770855" w:rsidRPr="000A1FDF" w:rsidRDefault="00164D39" w:rsidP="00256725">
      <w:pPr>
        <w:spacing w:line="240" w:lineRule="auto"/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Potravinová omezení</w:t>
      </w:r>
      <w:r w:rsidR="00D16CD3" w:rsidRPr="00D16CD3">
        <w:rPr>
          <w:color w:val="767171" w:themeColor="background2" w:themeShade="80"/>
          <w:sz w:val="26"/>
          <w:szCs w:val="26"/>
        </w:rPr>
        <w:t>:……..</w:t>
      </w:r>
      <w:r w:rsidR="00B412F4" w:rsidRPr="00D16CD3">
        <w:rPr>
          <w:color w:val="767171" w:themeColor="background2" w:themeShade="80"/>
          <w:sz w:val="26"/>
          <w:szCs w:val="26"/>
        </w:rPr>
        <w:t>…………………………</w:t>
      </w:r>
      <w:r w:rsidRPr="00D16CD3">
        <w:rPr>
          <w:color w:val="767171" w:themeColor="background2" w:themeShade="80"/>
          <w:sz w:val="26"/>
          <w:szCs w:val="26"/>
        </w:rPr>
        <w:t>……………………………………………………………</w:t>
      </w:r>
    </w:p>
    <w:p w:rsidR="00256725" w:rsidRDefault="003C7B27" w:rsidP="00256725">
      <w:pPr>
        <w:spacing w:line="240" w:lineRule="auto"/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Poruchy soustředění či chování</w:t>
      </w:r>
      <w:r w:rsidR="00D16CD3">
        <w:rPr>
          <w:b/>
          <w:color w:val="767171" w:themeColor="background2" w:themeShade="80"/>
          <w:sz w:val="26"/>
          <w:szCs w:val="26"/>
        </w:rPr>
        <w:t>, jiné:</w:t>
      </w:r>
      <w:r w:rsidRPr="00D16CD3">
        <w:rPr>
          <w:color w:val="767171" w:themeColor="background2" w:themeShade="80"/>
          <w:sz w:val="26"/>
          <w:szCs w:val="26"/>
        </w:rPr>
        <w:t>………………………………………………………………………</w:t>
      </w:r>
    </w:p>
    <w:p w:rsidR="00020457" w:rsidRPr="00256725" w:rsidRDefault="00256725" w:rsidP="00256725">
      <w:pPr>
        <w:spacing w:line="240" w:lineRule="auto"/>
        <w:rPr>
          <w:b/>
          <w:color w:val="767171" w:themeColor="background2" w:themeShade="80"/>
          <w:sz w:val="26"/>
          <w:szCs w:val="26"/>
        </w:rPr>
      </w:pPr>
      <w:r>
        <w:rPr>
          <w:b/>
          <w:color w:val="767171" w:themeColor="background2" w:themeShade="80"/>
          <w:sz w:val="26"/>
          <w:szCs w:val="26"/>
        </w:rPr>
        <w:t xml:space="preserve">     </w:t>
      </w:r>
      <w:r w:rsidRPr="00256725">
        <w:rPr>
          <w:b/>
          <w:color w:val="767171" w:themeColor="background2" w:themeShade="80"/>
          <w:sz w:val="26"/>
          <w:szCs w:val="26"/>
        </w:rPr>
        <w:t>4.</w:t>
      </w:r>
      <w:r>
        <w:rPr>
          <w:b/>
          <w:color w:val="767171" w:themeColor="background2" w:themeShade="80"/>
          <w:sz w:val="26"/>
          <w:szCs w:val="26"/>
        </w:rPr>
        <w:t xml:space="preserve">    </w:t>
      </w:r>
      <w:r w:rsidR="00686993" w:rsidRPr="00256725">
        <w:rPr>
          <w:b/>
          <w:color w:val="767171" w:themeColor="background2" w:themeShade="80"/>
          <w:sz w:val="26"/>
          <w:szCs w:val="26"/>
        </w:rPr>
        <w:t>Udílím s</w:t>
      </w:r>
      <w:r w:rsidR="00295F7B" w:rsidRPr="00256725">
        <w:rPr>
          <w:b/>
          <w:color w:val="767171" w:themeColor="background2" w:themeShade="80"/>
          <w:sz w:val="26"/>
          <w:szCs w:val="26"/>
        </w:rPr>
        <w:t xml:space="preserve">ouhlas se zpracováním údajů </w:t>
      </w:r>
      <w:r w:rsidR="00686993" w:rsidRPr="00256725">
        <w:rPr>
          <w:b/>
          <w:color w:val="767171" w:themeColor="background2" w:themeShade="80"/>
          <w:sz w:val="26"/>
          <w:szCs w:val="26"/>
        </w:rPr>
        <w:t xml:space="preserve">a </w:t>
      </w:r>
      <w:r w:rsidR="00295F7B" w:rsidRPr="00256725">
        <w:rPr>
          <w:b/>
          <w:color w:val="767171" w:themeColor="background2" w:themeShade="80"/>
          <w:sz w:val="26"/>
          <w:szCs w:val="26"/>
        </w:rPr>
        <w:t>souhlas s</w:t>
      </w:r>
      <w:r w:rsidR="000A1FDF" w:rsidRPr="00256725">
        <w:rPr>
          <w:b/>
          <w:color w:val="767171" w:themeColor="background2" w:themeShade="80"/>
          <w:sz w:val="26"/>
          <w:szCs w:val="26"/>
        </w:rPr>
        <w:t xml:space="preserve"> fotodokumentací                                       </w:t>
      </w:r>
      <w:r w:rsidR="00686993" w:rsidRPr="00256725">
        <w:rPr>
          <w:b/>
          <w:color w:val="767171" w:themeColor="background2" w:themeShade="80"/>
          <w:sz w:val="26"/>
          <w:szCs w:val="26"/>
        </w:rPr>
        <w:t xml:space="preserve"> </w:t>
      </w:r>
      <w:r w:rsidR="00686993" w:rsidRPr="00256725">
        <w:rPr>
          <w:color w:val="767171" w:themeColor="background2" w:themeShade="80"/>
          <w:sz w:val="26"/>
          <w:szCs w:val="26"/>
        </w:rPr>
        <w:t xml:space="preserve">pro účely </w:t>
      </w:r>
      <w:r w:rsidR="00020457" w:rsidRPr="00256725">
        <w:rPr>
          <w:color w:val="767171" w:themeColor="background2" w:themeShade="80"/>
          <w:sz w:val="26"/>
          <w:szCs w:val="26"/>
        </w:rPr>
        <w:t xml:space="preserve">umístění na chráněnou webovou galerii </w:t>
      </w:r>
      <w:r w:rsidR="00686993" w:rsidRPr="00256725">
        <w:rPr>
          <w:color w:val="767171" w:themeColor="background2" w:themeShade="80"/>
          <w:sz w:val="26"/>
          <w:szCs w:val="26"/>
        </w:rPr>
        <w:t>RC Provázek, Výr</w:t>
      </w:r>
      <w:r w:rsidR="000A1FDF" w:rsidRPr="00256725">
        <w:rPr>
          <w:color w:val="767171" w:themeColor="background2" w:themeShade="80"/>
          <w:sz w:val="26"/>
          <w:szCs w:val="26"/>
        </w:rPr>
        <w:t>oční zprávy, nástěnky a kroniky</w:t>
      </w:r>
      <w:r w:rsidR="00686993" w:rsidRPr="00256725">
        <w:rPr>
          <w:color w:val="767171" w:themeColor="background2" w:themeShade="80"/>
          <w:sz w:val="26"/>
          <w:szCs w:val="26"/>
        </w:rPr>
        <w:t>. Z</w:t>
      </w:r>
      <w:r w:rsidR="00295F7B" w:rsidRPr="00256725">
        <w:rPr>
          <w:color w:val="767171" w:themeColor="background2" w:themeShade="80"/>
          <w:sz w:val="26"/>
          <w:szCs w:val="26"/>
        </w:rPr>
        <w:t xml:space="preserve">pracování osobních údajů poskytnutých </w:t>
      </w:r>
      <w:r w:rsidR="00686993" w:rsidRPr="00256725">
        <w:rPr>
          <w:color w:val="767171" w:themeColor="background2" w:themeShade="80"/>
          <w:sz w:val="26"/>
          <w:szCs w:val="26"/>
        </w:rPr>
        <w:t>při přihlášení dítěte,</w:t>
      </w:r>
      <w:r w:rsidR="00295F7B" w:rsidRPr="00256725">
        <w:rPr>
          <w:color w:val="767171" w:themeColor="background2" w:themeShade="80"/>
          <w:sz w:val="26"/>
          <w:szCs w:val="26"/>
        </w:rPr>
        <w:t xml:space="preserve"> je nezbytné pro poskytování služby. Osobní údaje nebudou poskytnuty jinému subjektu.</w:t>
      </w:r>
    </w:p>
    <w:p w:rsidR="00256725" w:rsidRPr="00256725" w:rsidRDefault="00256725" w:rsidP="00256725">
      <w:pPr>
        <w:rPr>
          <w:b/>
          <w:color w:val="767171" w:themeColor="background2" w:themeShade="80"/>
          <w:sz w:val="26"/>
          <w:szCs w:val="26"/>
        </w:rPr>
      </w:pPr>
      <w:r>
        <w:rPr>
          <w:b/>
          <w:color w:val="767171" w:themeColor="background2" w:themeShade="80"/>
          <w:sz w:val="26"/>
          <w:szCs w:val="26"/>
        </w:rPr>
        <w:t xml:space="preserve">     </w:t>
      </w:r>
      <w:r w:rsidRPr="00256725">
        <w:rPr>
          <w:b/>
          <w:color w:val="767171" w:themeColor="background2" w:themeShade="80"/>
          <w:sz w:val="26"/>
          <w:szCs w:val="26"/>
        </w:rPr>
        <w:t xml:space="preserve">5. </w:t>
      </w:r>
      <w:r>
        <w:rPr>
          <w:b/>
          <w:color w:val="767171" w:themeColor="background2" w:themeShade="80"/>
          <w:sz w:val="26"/>
          <w:szCs w:val="26"/>
        </w:rPr>
        <w:t xml:space="preserve"> </w:t>
      </w:r>
      <w:r w:rsidRPr="00256725">
        <w:rPr>
          <w:b/>
          <w:color w:val="767171" w:themeColor="background2" w:themeShade="80"/>
          <w:sz w:val="26"/>
          <w:szCs w:val="26"/>
        </w:rPr>
        <w:t xml:space="preserve">  Prohlašuji, že jsem se seznámil/a s Provozní řádem táborů RC </w:t>
      </w:r>
      <w:proofErr w:type="gramStart"/>
      <w:r w:rsidRPr="00256725">
        <w:rPr>
          <w:b/>
          <w:color w:val="767171" w:themeColor="background2" w:themeShade="80"/>
          <w:sz w:val="26"/>
          <w:szCs w:val="26"/>
        </w:rPr>
        <w:t xml:space="preserve">Provázek, </w:t>
      </w:r>
      <w:proofErr w:type="spellStart"/>
      <w:r w:rsidRPr="00256725">
        <w:rPr>
          <w:b/>
          <w:color w:val="767171" w:themeColor="background2" w:themeShade="80"/>
          <w:sz w:val="26"/>
          <w:szCs w:val="26"/>
        </w:rPr>
        <w:t>z.s</w:t>
      </w:r>
      <w:proofErr w:type="spellEnd"/>
      <w:r w:rsidRPr="00256725">
        <w:rPr>
          <w:b/>
          <w:color w:val="767171" w:themeColor="background2" w:themeShade="80"/>
          <w:sz w:val="26"/>
          <w:szCs w:val="26"/>
        </w:rPr>
        <w:t>.</w:t>
      </w:r>
      <w:proofErr w:type="gramEnd"/>
    </w:p>
    <w:p w:rsidR="003C7B27" w:rsidRPr="000A1FDF" w:rsidRDefault="00E466BE" w:rsidP="00D31486">
      <w:pPr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V Olomouci, d</w:t>
      </w:r>
      <w:r w:rsidR="007C4F6A" w:rsidRPr="000A1FDF">
        <w:rPr>
          <w:b/>
          <w:color w:val="767171" w:themeColor="background2" w:themeShade="80"/>
          <w:sz w:val="26"/>
          <w:szCs w:val="26"/>
        </w:rPr>
        <w:t>ne:</w:t>
      </w:r>
    </w:p>
    <w:p w:rsidR="00D31486" w:rsidRPr="000A1FDF" w:rsidRDefault="00E878A1" w:rsidP="00D31486">
      <w:pPr>
        <w:rPr>
          <w:b/>
          <w:color w:val="767171" w:themeColor="background2" w:themeShade="80"/>
          <w:sz w:val="26"/>
          <w:szCs w:val="26"/>
        </w:rPr>
      </w:pPr>
      <w:r w:rsidRPr="000A1FDF">
        <w:rPr>
          <w:b/>
          <w:color w:val="767171" w:themeColor="background2" w:themeShade="80"/>
          <w:sz w:val="26"/>
          <w:szCs w:val="26"/>
        </w:rPr>
        <w:t>Podpis:</w:t>
      </w:r>
    </w:p>
    <w:p w:rsidR="000A1FDF" w:rsidRDefault="000A1FDF" w:rsidP="00D31486">
      <w:pPr>
        <w:rPr>
          <w:sz w:val="26"/>
          <w:szCs w:val="26"/>
        </w:rPr>
      </w:pPr>
    </w:p>
    <w:p w:rsidR="00256725" w:rsidRPr="003C7B27" w:rsidRDefault="00256725" w:rsidP="00D31486">
      <w:pPr>
        <w:rPr>
          <w:sz w:val="26"/>
          <w:szCs w:val="26"/>
        </w:rPr>
      </w:pPr>
    </w:p>
    <w:p w:rsidR="003C7B27" w:rsidRPr="000A1FDF" w:rsidRDefault="000A1FDF" w:rsidP="000A1FDF">
      <w:pPr>
        <w:spacing w:line="240" w:lineRule="auto"/>
        <w:rPr>
          <w:color w:val="AEAAAA" w:themeColor="background2" w:themeShade="BF"/>
          <w:sz w:val="24"/>
          <w:szCs w:val="24"/>
        </w:rPr>
      </w:pPr>
      <w:r>
        <w:rPr>
          <w:color w:val="AEAAAA" w:themeColor="background2" w:themeShade="BF"/>
          <w:sz w:val="24"/>
          <w:szCs w:val="24"/>
        </w:rPr>
        <w:t xml:space="preserve">        </w:t>
      </w:r>
      <w:r w:rsidR="00D01DB5">
        <w:rPr>
          <w:color w:val="AEAAAA" w:themeColor="background2" w:themeShade="BF"/>
          <w:sz w:val="24"/>
          <w:szCs w:val="24"/>
        </w:rPr>
        <w:t xml:space="preserve">  </w:t>
      </w:r>
      <w:r w:rsidR="00D01DB5" w:rsidRPr="0094076B">
        <w:rPr>
          <w:color w:val="AEAAAA" w:themeColor="background2" w:themeShade="BF"/>
          <w:sz w:val="24"/>
          <w:szCs w:val="24"/>
        </w:rPr>
        <w:t xml:space="preserve">Rodinné centrum </w:t>
      </w:r>
      <w:proofErr w:type="gramStart"/>
      <w:r w:rsidR="00D01DB5" w:rsidRPr="0094076B">
        <w:rPr>
          <w:color w:val="AEAAAA" w:themeColor="background2" w:themeShade="BF"/>
          <w:sz w:val="24"/>
          <w:szCs w:val="24"/>
        </w:rPr>
        <w:t xml:space="preserve">Provázek, </w:t>
      </w:r>
      <w:proofErr w:type="spellStart"/>
      <w:r w:rsidR="00D01DB5" w:rsidRPr="0094076B">
        <w:rPr>
          <w:color w:val="AEAAAA" w:themeColor="background2" w:themeShade="BF"/>
          <w:sz w:val="24"/>
          <w:szCs w:val="24"/>
        </w:rPr>
        <w:t>z.s</w:t>
      </w:r>
      <w:proofErr w:type="spellEnd"/>
      <w:r w:rsidR="00D01DB5" w:rsidRPr="0094076B">
        <w:rPr>
          <w:color w:val="AEAAAA" w:themeColor="background2" w:themeShade="BF"/>
          <w:sz w:val="24"/>
          <w:szCs w:val="24"/>
        </w:rPr>
        <w:t>, Tř</w:t>
      </w:r>
      <w:proofErr w:type="gramEnd"/>
      <w:r w:rsidR="00D01DB5" w:rsidRPr="0094076B">
        <w:rPr>
          <w:color w:val="AEAAAA" w:themeColor="background2" w:themeShade="BF"/>
          <w:sz w:val="24"/>
          <w:szCs w:val="24"/>
        </w:rPr>
        <w:t>. Svornosti 2a, 779 00 Olomouc, IČO: 22756850</w:t>
      </w:r>
    </w:p>
    <w:p w:rsidR="00F278A1" w:rsidRPr="000A1FDF" w:rsidRDefault="009E4384" w:rsidP="009E4384">
      <w:pPr>
        <w:rPr>
          <w:b/>
          <w:color w:val="767171" w:themeColor="background2" w:themeShade="80"/>
          <w:sz w:val="28"/>
          <w:szCs w:val="28"/>
        </w:rPr>
      </w:pPr>
      <w:r w:rsidRPr="000A1FDF">
        <w:rPr>
          <w:b/>
          <w:color w:val="767171" w:themeColor="background2" w:themeShade="80"/>
          <w:sz w:val="28"/>
          <w:szCs w:val="28"/>
        </w:rPr>
        <w:lastRenderedPageBreak/>
        <w:t xml:space="preserve">                              </w:t>
      </w:r>
      <w:r w:rsidR="00F278A1" w:rsidRPr="000A1FDF">
        <w:rPr>
          <w:b/>
          <w:color w:val="767171" w:themeColor="background2" w:themeShade="80"/>
          <w:sz w:val="28"/>
          <w:szCs w:val="28"/>
        </w:rPr>
        <w:t>KOPIE KARTY ZDRAVOTNÍ POJIŠŤOVNY ZDE:</w:t>
      </w:r>
    </w:p>
    <w:p w:rsidR="009E4384" w:rsidRPr="000A1FDF" w:rsidRDefault="009E4384" w:rsidP="009E4384">
      <w:pPr>
        <w:rPr>
          <w:color w:val="767171" w:themeColor="background2" w:themeShade="80"/>
          <w:sz w:val="28"/>
          <w:szCs w:val="28"/>
        </w:rPr>
      </w:pPr>
      <w:r w:rsidRPr="000A1FDF">
        <w:rPr>
          <w:color w:val="767171" w:themeColor="background2" w:themeShade="80"/>
          <w:sz w:val="28"/>
          <w:szCs w:val="28"/>
        </w:rPr>
        <w:t xml:space="preserve">                                  (možno zkopírovat v den nástupu v RC)</w:t>
      </w: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F278A1" w:rsidP="00D31486">
      <w:pPr>
        <w:rPr>
          <w:color w:val="767171" w:themeColor="background2" w:themeShade="80"/>
          <w:sz w:val="28"/>
          <w:szCs w:val="28"/>
        </w:rPr>
      </w:pPr>
      <w:r w:rsidRPr="000A1FDF">
        <w:rPr>
          <w:noProof/>
          <w:color w:val="767171" w:themeColor="background2" w:themeShade="8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9453E" wp14:editId="6DE23669">
                <wp:simplePos x="0" y="0"/>
                <wp:positionH relativeFrom="column">
                  <wp:posOffset>1134745</wp:posOffset>
                </wp:positionH>
                <wp:positionV relativeFrom="paragraph">
                  <wp:posOffset>195580</wp:posOffset>
                </wp:positionV>
                <wp:extent cx="3413760" cy="2042160"/>
                <wp:effectExtent l="0" t="0" r="15240" b="1524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042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FDF" w:rsidRPr="000A1FDF" w:rsidRDefault="000A1FDF" w:rsidP="000A1FDF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A1FDF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1. strana</w:t>
                            </w:r>
                          </w:p>
                          <w:p w:rsidR="000A1FDF" w:rsidRDefault="000A1FDF" w:rsidP="000A1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9453E" id="Zaoblený obdélník 1" o:spid="_x0000_s1026" style="position:absolute;margin-left:89.35pt;margin-top:15.4pt;width:268.8pt;height:1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" fillcolor="#deeaf6 [660]" strokecolor="#1f4d78 [1604]" strokeweight="1pt">
                <v:stroke joinstyle="miter"/>
                <v:textbox>
                  <w:txbxContent>
                    <w:p w:rsidR="000A1FDF" w:rsidRPr="000A1FDF" w:rsidRDefault="000A1FDF" w:rsidP="000A1FDF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A1FDF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1. strana</w:t>
                      </w:r>
                    </w:p>
                    <w:p w:rsidR="000A1FDF" w:rsidRDefault="000A1FDF" w:rsidP="000A1FD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0A1FDF" w:rsidP="00D31486">
      <w:pPr>
        <w:rPr>
          <w:color w:val="767171" w:themeColor="background2" w:themeShade="80"/>
          <w:sz w:val="28"/>
          <w:szCs w:val="28"/>
        </w:rPr>
      </w:pPr>
      <w:r w:rsidRPr="000A1FDF">
        <w:rPr>
          <w:noProof/>
          <w:color w:val="767171" w:themeColor="background2" w:themeShade="8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7175A" wp14:editId="05E7CAF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383280" cy="2095500"/>
                <wp:effectExtent l="0" t="0" r="2667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095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FDF" w:rsidRPr="000A1FDF" w:rsidRDefault="000A1FDF" w:rsidP="000A1FDF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A1FDF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2. strana </w:t>
                            </w:r>
                          </w:p>
                          <w:p w:rsidR="000A1FDF" w:rsidRDefault="000A1FDF" w:rsidP="000A1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175A" id="Zaoblený obdélník 3" o:spid="_x0000_s1027" style="position:absolute;margin-left:0;margin-top:.55pt;width:266.4pt;height:1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" fillcolor="#deeaf6 [660]" strokecolor="#1f4d78 [1604]" strokeweight="1pt">
                <v:stroke joinstyle="miter"/>
                <v:textbox>
                  <w:txbxContent>
                    <w:p w:rsidR="000A1FDF" w:rsidRPr="000A1FDF" w:rsidRDefault="000A1FDF" w:rsidP="000A1FDF">
                      <w:pPr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A1FDF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2. strana </w:t>
                      </w:r>
                    </w:p>
                    <w:p w:rsidR="000A1FDF" w:rsidRDefault="000A1FDF" w:rsidP="000A1F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1486" w:rsidRPr="000A1FDF" w:rsidRDefault="00D31486" w:rsidP="00D31486">
      <w:pPr>
        <w:rPr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b/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b/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b/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b/>
          <w:color w:val="767171" w:themeColor="background2" w:themeShade="80"/>
          <w:sz w:val="28"/>
          <w:szCs w:val="28"/>
        </w:rPr>
      </w:pPr>
    </w:p>
    <w:p w:rsidR="00D31486" w:rsidRPr="000A1FDF" w:rsidRDefault="00D31486" w:rsidP="00D31486">
      <w:pPr>
        <w:rPr>
          <w:b/>
          <w:color w:val="767171" w:themeColor="background2" w:themeShade="80"/>
          <w:sz w:val="28"/>
          <w:szCs w:val="28"/>
        </w:rPr>
      </w:pPr>
    </w:p>
    <w:p w:rsidR="00655335" w:rsidRPr="000A1FDF" w:rsidRDefault="00B412F4" w:rsidP="00164D39">
      <w:pPr>
        <w:rPr>
          <w:color w:val="767171" w:themeColor="background2" w:themeShade="80"/>
          <w:sz w:val="28"/>
          <w:szCs w:val="28"/>
        </w:rPr>
      </w:pP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  <w:r w:rsidRPr="000A1FDF">
        <w:rPr>
          <w:color w:val="767171" w:themeColor="background2" w:themeShade="80"/>
          <w:sz w:val="28"/>
          <w:szCs w:val="28"/>
        </w:rPr>
        <w:softHyphen/>
      </w:r>
    </w:p>
    <w:p w:rsidR="000A1FDF" w:rsidRPr="000A1FDF" w:rsidRDefault="000A1FDF" w:rsidP="00164D39">
      <w:pPr>
        <w:rPr>
          <w:color w:val="767171" w:themeColor="background2" w:themeShade="80"/>
          <w:sz w:val="28"/>
          <w:szCs w:val="28"/>
        </w:rPr>
      </w:pPr>
    </w:p>
    <w:p w:rsidR="000A1FDF" w:rsidRDefault="000A1FDF" w:rsidP="00164D39">
      <w:pPr>
        <w:rPr>
          <w:sz w:val="28"/>
          <w:szCs w:val="28"/>
        </w:rPr>
      </w:pPr>
    </w:p>
    <w:p w:rsidR="000A1FDF" w:rsidRDefault="000A1FDF" w:rsidP="00164D39">
      <w:pPr>
        <w:rPr>
          <w:sz w:val="28"/>
          <w:szCs w:val="28"/>
        </w:rPr>
      </w:pPr>
    </w:p>
    <w:p w:rsidR="000A1FDF" w:rsidRDefault="000A1FDF" w:rsidP="00164D39">
      <w:pPr>
        <w:rPr>
          <w:sz w:val="28"/>
          <w:szCs w:val="28"/>
        </w:rPr>
      </w:pPr>
    </w:p>
    <w:p w:rsidR="000A1FDF" w:rsidRDefault="000A1FDF" w:rsidP="00164D39">
      <w:pPr>
        <w:rPr>
          <w:sz w:val="28"/>
          <w:szCs w:val="28"/>
        </w:rPr>
      </w:pPr>
    </w:p>
    <w:p w:rsidR="000A1FDF" w:rsidRPr="00164D39" w:rsidRDefault="000A1FDF" w:rsidP="00164D39">
      <w:pPr>
        <w:rPr>
          <w:sz w:val="28"/>
          <w:szCs w:val="28"/>
        </w:rPr>
      </w:pPr>
    </w:p>
    <w:p w:rsidR="00271F2B" w:rsidRPr="000A1FDF" w:rsidRDefault="000A1FDF" w:rsidP="000A1FDF">
      <w:pPr>
        <w:spacing w:line="240" w:lineRule="auto"/>
        <w:rPr>
          <w:color w:val="AEAAAA" w:themeColor="background2" w:themeShade="BF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01DB5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01DB5" w:rsidRPr="0094076B">
        <w:rPr>
          <w:color w:val="AEAAAA" w:themeColor="background2" w:themeShade="BF"/>
          <w:sz w:val="24"/>
          <w:szCs w:val="24"/>
        </w:rPr>
        <w:t xml:space="preserve">Rodinné centrum Provázek, </w:t>
      </w:r>
      <w:proofErr w:type="spellStart"/>
      <w:r w:rsidR="00D01DB5" w:rsidRPr="0094076B">
        <w:rPr>
          <w:color w:val="AEAAAA" w:themeColor="background2" w:themeShade="BF"/>
          <w:sz w:val="24"/>
          <w:szCs w:val="24"/>
        </w:rPr>
        <w:t>z.s</w:t>
      </w:r>
      <w:proofErr w:type="spellEnd"/>
      <w:r w:rsidR="00D01DB5" w:rsidRPr="0094076B">
        <w:rPr>
          <w:color w:val="AEAAAA" w:themeColor="background2" w:themeShade="BF"/>
          <w:sz w:val="24"/>
          <w:szCs w:val="24"/>
        </w:rPr>
        <w:t>, Tř. Svornosti 2a, 779 00 Olomouc, IČO: 22756850</w:t>
      </w:r>
    </w:p>
    <w:sectPr w:rsidR="00271F2B" w:rsidRPr="000A1FDF" w:rsidSect="00C32194">
      <w:headerReference w:type="default" r:id="rId8"/>
      <w:pgSz w:w="11906" w:h="16838"/>
      <w:pgMar w:top="42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4A" w:rsidRDefault="00BA5A4A" w:rsidP="00770855">
      <w:pPr>
        <w:spacing w:after="0" w:line="240" w:lineRule="auto"/>
      </w:pPr>
      <w:r>
        <w:separator/>
      </w:r>
    </w:p>
  </w:endnote>
  <w:endnote w:type="continuationSeparator" w:id="0">
    <w:p w:rsidR="00BA5A4A" w:rsidRDefault="00BA5A4A" w:rsidP="0077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4A" w:rsidRDefault="00BA5A4A" w:rsidP="00770855">
      <w:pPr>
        <w:spacing w:after="0" w:line="240" w:lineRule="auto"/>
      </w:pPr>
      <w:r>
        <w:separator/>
      </w:r>
    </w:p>
  </w:footnote>
  <w:footnote w:type="continuationSeparator" w:id="0">
    <w:p w:rsidR="00BA5A4A" w:rsidRDefault="00BA5A4A" w:rsidP="0077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55" w:rsidRDefault="00770855">
    <w:pPr>
      <w:pStyle w:val="Zhlav"/>
    </w:pPr>
  </w:p>
  <w:p w:rsidR="00770855" w:rsidRDefault="00770855">
    <w:pPr>
      <w:pStyle w:val="Zhlav"/>
    </w:pPr>
  </w:p>
  <w:p w:rsidR="00770855" w:rsidRDefault="00770855">
    <w:pPr>
      <w:pStyle w:val="Zhlav"/>
    </w:pPr>
  </w:p>
  <w:p w:rsidR="00770855" w:rsidRDefault="00770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A8E"/>
    <w:multiLevelType w:val="hybridMultilevel"/>
    <w:tmpl w:val="03F4E1D8"/>
    <w:lvl w:ilvl="0" w:tplc="B934A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C626F"/>
    <w:multiLevelType w:val="hybridMultilevel"/>
    <w:tmpl w:val="8BD01564"/>
    <w:lvl w:ilvl="0" w:tplc="20B4FC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6B9A"/>
    <w:multiLevelType w:val="hybridMultilevel"/>
    <w:tmpl w:val="26EC75BE"/>
    <w:lvl w:ilvl="0" w:tplc="79C059F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55"/>
    <w:rsid w:val="00020457"/>
    <w:rsid w:val="000A1FDF"/>
    <w:rsid w:val="00164D39"/>
    <w:rsid w:val="0021271C"/>
    <w:rsid w:val="0021653E"/>
    <w:rsid w:val="002501C4"/>
    <w:rsid w:val="00256725"/>
    <w:rsid w:val="00271F2B"/>
    <w:rsid w:val="00277980"/>
    <w:rsid w:val="00295F7B"/>
    <w:rsid w:val="00305187"/>
    <w:rsid w:val="003C7B27"/>
    <w:rsid w:val="004366D1"/>
    <w:rsid w:val="00451B41"/>
    <w:rsid w:val="00576494"/>
    <w:rsid w:val="005D04C8"/>
    <w:rsid w:val="0060174D"/>
    <w:rsid w:val="00604451"/>
    <w:rsid w:val="00655335"/>
    <w:rsid w:val="00663BA9"/>
    <w:rsid w:val="006735A4"/>
    <w:rsid w:val="006839B2"/>
    <w:rsid w:val="00686993"/>
    <w:rsid w:val="006B5662"/>
    <w:rsid w:val="00770855"/>
    <w:rsid w:val="007A251D"/>
    <w:rsid w:val="007C4F6A"/>
    <w:rsid w:val="007C71D4"/>
    <w:rsid w:val="00832500"/>
    <w:rsid w:val="009E4384"/>
    <w:rsid w:val="00B412F4"/>
    <w:rsid w:val="00B64E7E"/>
    <w:rsid w:val="00B804D1"/>
    <w:rsid w:val="00B829D3"/>
    <w:rsid w:val="00BA5A4A"/>
    <w:rsid w:val="00BA69ED"/>
    <w:rsid w:val="00BE24E3"/>
    <w:rsid w:val="00C32194"/>
    <w:rsid w:val="00C66A13"/>
    <w:rsid w:val="00D01DB5"/>
    <w:rsid w:val="00D16CD3"/>
    <w:rsid w:val="00D31486"/>
    <w:rsid w:val="00D93726"/>
    <w:rsid w:val="00E466BE"/>
    <w:rsid w:val="00E878A1"/>
    <w:rsid w:val="00F278A1"/>
    <w:rsid w:val="00F3534C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7DE3"/>
  <w15:chartTrackingRefBased/>
  <w15:docId w15:val="{664402E1-A835-4EFC-A638-8620F4C2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855"/>
  </w:style>
  <w:style w:type="paragraph" w:styleId="Zpat">
    <w:name w:val="footer"/>
    <w:basedOn w:val="Normln"/>
    <w:link w:val="ZpatChar"/>
    <w:uiPriority w:val="99"/>
    <w:unhideWhenUsed/>
    <w:rsid w:val="0077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855"/>
  </w:style>
  <w:style w:type="paragraph" w:styleId="Odstavecseseznamem">
    <w:name w:val="List Paragraph"/>
    <w:basedOn w:val="Normln"/>
    <w:uiPriority w:val="34"/>
    <w:qFormat/>
    <w:rsid w:val="0043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Lenka</cp:lastModifiedBy>
  <cp:revision>5</cp:revision>
  <cp:lastPrinted>2025-02-18T18:00:00Z</cp:lastPrinted>
  <dcterms:created xsi:type="dcterms:W3CDTF">2025-02-18T17:54:00Z</dcterms:created>
  <dcterms:modified xsi:type="dcterms:W3CDTF">2025-02-18T18:09:00Z</dcterms:modified>
</cp:coreProperties>
</file>